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27A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57275" cy="993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 СТАРОХОПЕРСКОГО  МУНИЦИПАЛЬНОГО ОБРАЗОВАНИЯ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  <w:r w:rsidRPr="00227A18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От __21.06.2012 г.__   № _50_-</w:t>
      </w:r>
      <w:proofErr w:type="gramStart"/>
      <w:r w:rsidRPr="00227A18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О порядке уведомления муниципальными служащими </w:t>
      </w:r>
    </w:p>
    <w:p w:rsidR="00227A18" w:rsidRPr="00227A18" w:rsidRDefault="00227A18" w:rsidP="00227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227A18" w:rsidRPr="00227A18" w:rsidRDefault="00227A18" w:rsidP="00227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2.03.2007 г. № 25-ФЗ «О муниципальной службе в Российской Федерации» администрация Старохоперского муниципального образования </w:t>
      </w: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>1. Утвердить Порядок уведомления муниципальными служащими в администрации Старохоперского муниципального образования о намерении выполнять иную оплачиваемую работу (Приложение № 1).</w:t>
      </w: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>2. Специалисту  администрации муниципального образования Морковской С.</w:t>
      </w:r>
      <w:proofErr w:type="gramStart"/>
      <w:r w:rsidRPr="00227A1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27A18">
        <w:rPr>
          <w:rFonts w:ascii="Times New Roman" w:hAnsi="Times New Roman" w:cs="Times New Roman"/>
          <w:sz w:val="28"/>
          <w:szCs w:val="28"/>
        </w:rPr>
        <w:t>: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- ознакомить с настоящим распоряжением заинтересованных должностных лиц;</w:t>
      </w: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>- организовать ведение учёта регистрации указанных уведомлений и информирование муниципальных служащих о результатах рассмотрения поступивших уведомлений.</w:t>
      </w: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227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7A1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администрации Старохоперского муниципального образования Морковскую С.Ю..</w:t>
      </w: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И.о. Главы администрации Старохоперского</w:t>
      </w: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Pr="00227A18">
        <w:rPr>
          <w:rFonts w:ascii="Times New Roman" w:hAnsi="Times New Roman" w:cs="Times New Roman"/>
          <w:b/>
          <w:sz w:val="28"/>
          <w:szCs w:val="28"/>
        </w:rPr>
        <w:tab/>
      </w:r>
      <w:r w:rsidRPr="00227A1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А.И.Яценко</w:t>
      </w:r>
    </w:p>
    <w:p w:rsidR="00227A18" w:rsidRPr="00227A18" w:rsidRDefault="00227A18" w:rsidP="0022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Приложение</w:t>
      </w: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                          к распоряжению администрации Старохоперского муниципального образования </w:t>
      </w:r>
      <w:r w:rsidRPr="00227A18">
        <w:rPr>
          <w:rFonts w:ascii="Times New Roman" w:hAnsi="Times New Roman" w:cs="Times New Roman"/>
          <w:sz w:val="28"/>
          <w:szCs w:val="28"/>
        </w:rPr>
        <w:br/>
        <w:t xml:space="preserve">  от __21.06.2012 </w:t>
      </w:r>
      <w:proofErr w:type="spellStart"/>
      <w:r w:rsidRPr="00227A18">
        <w:rPr>
          <w:rFonts w:ascii="Times New Roman" w:hAnsi="Times New Roman" w:cs="Times New Roman"/>
          <w:sz w:val="28"/>
          <w:szCs w:val="28"/>
        </w:rPr>
        <w:t>г.___№</w:t>
      </w:r>
      <w:proofErr w:type="spellEnd"/>
      <w:r w:rsidRPr="00227A18">
        <w:rPr>
          <w:rFonts w:ascii="Times New Roman" w:hAnsi="Times New Roman" w:cs="Times New Roman"/>
          <w:sz w:val="28"/>
          <w:szCs w:val="28"/>
        </w:rPr>
        <w:t xml:space="preserve"> __50–</w:t>
      </w:r>
      <w:proofErr w:type="spellStart"/>
      <w:r w:rsidRPr="00227A1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27A18">
        <w:rPr>
          <w:rFonts w:ascii="Times New Roman" w:hAnsi="Times New Roman" w:cs="Times New Roman"/>
          <w:sz w:val="28"/>
          <w:szCs w:val="28"/>
        </w:rPr>
        <w:t>__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уведомления муниципальными служащими 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в администрации Старохоперского муниципального образования 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1. Настоящий порядок разработан в целях реализации положений Федерального закона от 2.03.2007 г. № 25-ФЗ «О муниципальной службе в Российской Федерации» (далее в тексте настоящего документа – «Федеральный закон») и устанавливает: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- процедуру уведомления муниципальными служащими </w:t>
      </w:r>
      <w:r w:rsidRPr="00227A18">
        <w:rPr>
          <w:rFonts w:ascii="Times New Roman" w:hAnsi="Times New Roman" w:cs="Times New Roman"/>
          <w:sz w:val="28"/>
          <w:szCs w:val="28"/>
        </w:rPr>
        <w:br/>
        <w:t>в администрации Старохоперского муниципального образования о намерении выполнять иную оплачиваемую работу;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- форму уведомления муниципальным служащим о намерении выполнять иную оплачиваемую работу;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- порядок подачи и регистрации уведомления о намерении выполнять иную оплачиваемую работу.</w:t>
      </w: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2. Муниципальный служащий в случае возникновения намерения выполнять иную оплачиваемую работу,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3. Уведомление о намерении выполнять иную оплачиваемую работу (далее в тексте настоящего документа – «уведомление») оформляется муниципальным служащим собственноручно, в письменной форме, согласно приложению № 1 к настоящему порядку.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и (или) дополнений вида деятельности, характера, места или условий работы, выполняемой муниципальным служащим,  требует отдельного уведомления и его рассмотрения.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5. Муниципальные служащие администрации Старохоперского  муниципального образования: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- обязаны уведомлять главу администрации Старохоперского муниципального образования  о своём намерении выполнять иную оплачиваемую работу до начала выполнения указанной работы;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A18">
        <w:rPr>
          <w:rFonts w:ascii="Times New Roman" w:hAnsi="Times New Roman" w:cs="Times New Roman"/>
          <w:sz w:val="28"/>
          <w:szCs w:val="28"/>
        </w:rPr>
        <w:t xml:space="preserve">- вправе выполнять иную оплачиваемую работу в том случае, если выполнение указанной работы не приведёт к конфликту интересов, т.е. не создаст ситуации, при которой личная заинтересованность муниципального служащего влияет или может </w:t>
      </w:r>
      <w:r w:rsidRPr="00227A18">
        <w:rPr>
          <w:rFonts w:ascii="Times New Roman" w:hAnsi="Times New Roman" w:cs="Times New Roman"/>
          <w:sz w:val="28"/>
          <w:szCs w:val="28"/>
        </w:rPr>
        <w:lastRenderedPageBreak/>
        <w:t>повлиять на объективное исполнение их должностных обязанностей с соблюдением требований, предусмотренных Федеральным законом, а при возникновении конфликта интересов муниципальный служащий обязан прекратить её выполнение.</w:t>
      </w:r>
      <w:proofErr w:type="gramEnd"/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6. Муниципальный служащий, намеренный выполнять иную оплачиваемую работу, представляет уведомление специалисту администрации муниципального образования, ответственному за кадровую службу.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7. Специалист  администрации муниципального образования, ответственный за кадровую службу организует регистрацию уведомления в день его поступления в журнале регистрации уведомлений о намерении муниципальным служащим выполнять иную оплачиваемую работу (далее в тексте настоящего документа – «журнал регистрации»), согласно приложению № 2 к настоящему порядку.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8. Копия зарегистрированного в установленном порядке уведомления выдаётся муниципальному служащему в день регистрации. Муниципальный служащий подтверждает своей подписью в журнале уведомлений получение копии уведомления.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9. Специалист администрации муниципального образования, ответственный за кадровую службу: 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- направляет полученное уведомление главе администрации муниципального образования в день регистрации уведомления;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- в течение трёх рабочих дней со дня рассмотрения уведомления оформляет в письменной форме результаты рассмотрения главой администрации муниципального образования уведомления и информирует муниципального служащего о результатах рассмотрения уведомления;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- приобщает к личному делу муниципального служащего уведомление и документы о результатах его рассмотрения.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Муниципальный служащий подтверждает своей подписью </w:t>
      </w:r>
      <w:r w:rsidRPr="00227A18">
        <w:rPr>
          <w:rFonts w:ascii="Times New Roman" w:hAnsi="Times New Roman" w:cs="Times New Roman"/>
          <w:sz w:val="28"/>
          <w:szCs w:val="28"/>
        </w:rPr>
        <w:br/>
        <w:t>в журнале уведомлений получение ответа о рассмотрении уведомления.</w:t>
      </w:r>
    </w:p>
    <w:p w:rsidR="00227A18" w:rsidRPr="00227A18" w:rsidRDefault="00227A18" w:rsidP="00227A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10. В случае выполнения муниципальным служащим иной оплачиваемой работы без соблюдения настоящего порядка или с нарушением требований, предусмотренных Федеральным законом, проводится проверка соблюдения муниципальным служащим требований к служебному поведению.</w:t>
      </w:r>
    </w:p>
    <w:p w:rsidR="00227A18" w:rsidRPr="00227A18" w:rsidRDefault="00227A18" w:rsidP="0022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11. Материалы проверки представляются для рассмотрения </w:t>
      </w:r>
      <w:r w:rsidRPr="00227A18">
        <w:rPr>
          <w:rFonts w:ascii="Times New Roman" w:hAnsi="Times New Roman" w:cs="Times New Roman"/>
          <w:sz w:val="28"/>
          <w:szCs w:val="28"/>
        </w:rPr>
        <w:br/>
        <w:t xml:space="preserve">в комиссию по соблюдению требований к служебному поведению </w:t>
      </w:r>
      <w:r w:rsidRPr="00227A18">
        <w:rPr>
          <w:rFonts w:ascii="Times New Roman" w:hAnsi="Times New Roman" w:cs="Times New Roman"/>
          <w:sz w:val="28"/>
          <w:szCs w:val="28"/>
        </w:rPr>
        <w:br/>
        <w:t>и урегулированию конфликта интересов администрации Старохоперского муниципального образования.</w:t>
      </w: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к Порядку уведомления муниципальными служащими </w:t>
      </w: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в администрации Старохоперского муниципального образования </w:t>
      </w: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227A18" w:rsidRPr="00227A18" w:rsidRDefault="00227A18" w:rsidP="00227A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Форма уведомления </w:t>
      </w: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227A18" w:rsidRPr="00227A18" w:rsidRDefault="00227A18" w:rsidP="00227A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        Главе администрации Старохоперского</w:t>
      </w: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(ф.и.о.)</w:t>
      </w: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7A18">
        <w:rPr>
          <w:rFonts w:ascii="Times New Roman" w:hAnsi="Times New Roman" w:cs="Times New Roman"/>
          <w:sz w:val="28"/>
          <w:szCs w:val="28"/>
        </w:rPr>
        <w:t xml:space="preserve">(наименование замещаемой </w:t>
      </w:r>
      <w:proofErr w:type="gramEnd"/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муниципальным служащим должности)</w:t>
      </w: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7A18" w:rsidRPr="00227A18" w:rsidRDefault="00227A18" w:rsidP="00227A1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(ф.и.о. муниципального служащего, полностью)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2.03.2007 г. № 25-ФЗ </w:t>
      </w:r>
      <w:r w:rsidRPr="00227A18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 уведомляю Вас </w:t>
      </w:r>
      <w:r w:rsidRPr="00227A18">
        <w:rPr>
          <w:rFonts w:ascii="Times New Roman" w:hAnsi="Times New Roman" w:cs="Times New Roman"/>
          <w:sz w:val="28"/>
          <w:szCs w:val="28"/>
        </w:rPr>
        <w:br/>
        <w:t>о том, что я намерен выполнять иную оплачиваемую работу ______________________________________________________________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указываются сведения о деятельности, которую собирается осуществлять муниципальный служащий,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наименование, юридический и фактический адреса организации, место работы, должность, должностные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обязанности, предполагаемая дата начала выполнения работы и срок, в течение которого муниципальный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lastRenderedPageBreak/>
        <w:t>служащий намерен осуществлять работу, иная информация – по желанию муниципального служащего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>Настоящим уведомлением подтверждаю, что в процессе выполнения мной указанной работы не возникнет конфликт интересов, в связи с замещением мной муниципальной должности муниципальной службы.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 соблюдать требования, предусмотренные  Федеральным законом от 2.03.2007 г. № 25-ФЗ «О муниципальной службе в Российской Федерации».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____________</w:t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  <w:t>дата</w:t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  <w:t xml:space="preserve">   личная подпись </w:t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  <w:t xml:space="preserve">     расшифровка подписи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</w:r>
      <w:r w:rsidRPr="00227A18">
        <w:rPr>
          <w:rFonts w:ascii="Times New Roman" w:hAnsi="Times New Roman" w:cs="Times New Roman"/>
          <w:sz w:val="28"/>
          <w:szCs w:val="28"/>
        </w:rPr>
        <w:tab/>
        <w:t xml:space="preserve">    муниципального служащего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к Порядку уведомления муниципальными служащими </w:t>
      </w: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в администрации Старохоперского муниципального образования </w:t>
      </w:r>
    </w:p>
    <w:p w:rsidR="00227A18" w:rsidRPr="00227A18" w:rsidRDefault="00227A18" w:rsidP="00227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 xml:space="preserve">Форма журнала 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8">
        <w:rPr>
          <w:rFonts w:ascii="Times New Roman" w:hAnsi="Times New Roman" w:cs="Times New Roman"/>
          <w:b/>
          <w:sz w:val="28"/>
          <w:szCs w:val="28"/>
        </w:rPr>
        <w:t>регистрации уведомлений о намерении муниципальным служащим выполнять иную оплачиваемую работу</w:t>
      </w:r>
    </w:p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1560"/>
        <w:gridCol w:w="1559"/>
        <w:gridCol w:w="1276"/>
        <w:gridCol w:w="1795"/>
        <w:gridCol w:w="1907"/>
        <w:gridCol w:w="1749"/>
        <w:gridCol w:w="1194"/>
      </w:tblGrid>
      <w:tr w:rsidR="00227A18" w:rsidRPr="00227A18" w:rsidTr="00D7426C">
        <w:tc>
          <w:tcPr>
            <w:tcW w:w="589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560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>Ф.И.О. (полностью) муниципального служащего, представившего уведомление</w:t>
            </w:r>
          </w:p>
        </w:tc>
        <w:tc>
          <w:tcPr>
            <w:tcW w:w="1559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276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>Дата поступления и регистрации уведомления</w:t>
            </w:r>
          </w:p>
        </w:tc>
        <w:tc>
          <w:tcPr>
            <w:tcW w:w="1795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>Ф.И.О., наименование должности муниципального служащего, принявшего уведомление, его личная подпись</w:t>
            </w:r>
          </w:p>
        </w:tc>
        <w:tc>
          <w:tcPr>
            <w:tcW w:w="1907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 xml:space="preserve">Ф.И.О., наименование должности муниципального служащего, получившего копию уведомления </w:t>
            </w:r>
            <w:r w:rsidRPr="00227A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отметкой </w:t>
            </w:r>
            <w:r w:rsidRPr="00227A18">
              <w:rPr>
                <w:rFonts w:ascii="Times New Roman" w:hAnsi="Times New Roman" w:cs="Times New Roman"/>
                <w:sz w:val="28"/>
                <w:szCs w:val="28"/>
              </w:rPr>
              <w:br/>
              <w:t>о регистрации, его личная подпись</w:t>
            </w:r>
          </w:p>
        </w:tc>
        <w:tc>
          <w:tcPr>
            <w:tcW w:w="1749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 xml:space="preserve">Ф.И.О., наименование должности муниципального служащего, получившего ответ </w:t>
            </w:r>
          </w:p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>о результатах рассмотрения уведомления, его личная подпись</w:t>
            </w:r>
          </w:p>
        </w:tc>
        <w:tc>
          <w:tcPr>
            <w:tcW w:w="1194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1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7A18" w:rsidRPr="00227A18" w:rsidTr="00D7426C">
        <w:tc>
          <w:tcPr>
            <w:tcW w:w="589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227A18" w:rsidRPr="00227A18" w:rsidRDefault="00227A18" w:rsidP="00227A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A18" w:rsidRPr="00227A18" w:rsidRDefault="00227A18" w:rsidP="00227A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7A18" w:rsidRPr="00227A18" w:rsidRDefault="00227A18" w:rsidP="00227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227A18" w:rsidRPr="00227A18" w:rsidSect="000912EA">
      <w:pgSz w:w="12240" w:h="15840"/>
      <w:pgMar w:top="814" w:right="720" w:bottom="977" w:left="10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7A18"/>
    <w:rsid w:val="0022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7A1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2017-02-16T11:21:00Z</dcterms:created>
  <dcterms:modified xsi:type="dcterms:W3CDTF">2017-02-16T11:23:00Z</dcterms:modified>
</cp:coreProperties>
</file>